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6CC6E" w14:textId="59A62B92" w:rsidR="006B5A5C" w:rsidRPr="00BB25C1" w:rsidRDefault="006B5A5C">
      <w:pPr>
        <w:rPr>
          <w:b/>
          <w:bCs/>
          <w:sz w:val="24"/>
          <w:szCs w:val="24"/>
          <w:u w:val="single"/>
        </w:rPr>
      </w:pPr>
      <w:r w:rsidRPr="00BB25C1">
        <w:rPr>
          <w:b/>
          <w:bCs/>
          <w:sz w:val="24"/>
          <w:szCs w:val="24"/>
          <w:u w:val="single"/>
        </w:rPr>
        <w:t>Relationships Education – Right to Withdraw Form for Parents and Carers</w:t>
      </w:r>
      <w:r w:rsidR="00F764B2" w:rsidRPr="00BB25C1">
        <w:rPr>
          <w:b/>
          <w:bCs/>
          <w:sz w:val="24"/>
          <w:szCs w:val="24"/>
          <w:u w:val="single"/>
        </w:rPr>
        <w:t xml:space="preserve"> Part 1</w:t>
      </w:r>
    </w:p>
    <w:p w14:paraId="62BA9B2D" w14:textId="77777777" w:rsidR="006B5A5C" w:rsidRPr="00BB25C1" w:rsidRDefault="006B5A5C">
      <w:pPr>
        <w:rPr>
          <w:b/>
          <w:bCs/>
          <w:sz w:val="24"/>
          <w:szCs w:val="24"/>
          <w:u w:val="single"/>
        </w:rPr>
      </w:pPr>
    </w:p>
    <w:p w14:paraId="19F739DD" w14:textId="556B94A5" w:rsidR="006B5A5C" w:rsidRPr="00BB25C1" w:rsidRDefault="006B5A5C" w:rsidP="00BB25C1">
      <w:pPr>
        <w:spacing w:line="480" w:lineRule="auto"/>
        <w:rPr>
          <w:sz w:val="24"/>
          <w:szCs w:val="24"/>
        </w:rPr>
      </w:pPr>
      <w:r w:rsidRPr="00BB25C1">
        <w:rPr>
          <w:sz w:val="24"/>
          <w:szCs w:val="24"/>
        </w:rPr>
        <w:t>I __________</w:t>
      </w:r>
      <w:r w:rsidR="00BB25C1">
        <w:rPr>
          <w:sz w:val="24"/>
          <w:szCs w:val="24"/>
        </w:rPr>
        <w:t>__</w:t>
      </w:r>
      <w:r w:rsidRPr="00BB25C1">
        <w:rPr>
          <w:sz w:val="24"/>
          <w:szCs w:val="24"/>
        </w:rPr>
        <w:t>_______</w:t>
      </w:r>
      <w:r w:rsidR="00BB25C1">
        <w:rPr>
          <w:sz w:val="24"/>
          <w:szCs w:val="24"/>
        </w:rPr>
        <w:t>__</w:t>
      </w:r>
      <w:r w:rsidRPr="00BB25C1">
        <w:rPr>
          <w:sz w:val="24"/>
          <w:szCs w:val="24"/>
        </w:rPr>
        <w:t>_</w:t>
      </w:r>
      <w:r w:rsidR="00BB25C1">
        <w:rPr>
          <w:sz w:val="24"/>
          <w:szCs w:val="24"/>
        </w:rPr>
        <w:t>__</w:t>
      </w:r>
      <w:r w:rsidRPr="00BB25C1">
        <w:rPr>
          <w:sz w:val="24"/>
          <w:szCs w:val="24"/>
        </w:rPr>
        <w:t>_______ Parent of _________________</w:t>
      </w:r>
      <w:r w:rsidR="00BB25C1">
        <w:rPr>
          <w:sz w:val="24"/>
          <w:szCs w:val="24"/>
        </w:rPr>
        <w:t>__</w:t>
      </w:r>
      <w:r w:rsidRPr="00BB25C1">
        <w:rPr>
          <w:sz w:val="24"/>
          <w:szCs w:val="24"/>
        </w:rPr>
        <w:t>__________ in class_____________</w:t>
      </w:r>
      <w:r w:rsidR="00BB25C1">
        <w:rPr>
          <w:sz w:val="24"/>
          <w:szCs w:val="24"/>
        </w:rPr>
        <w:t>__________</w:t>
      </w:r>
      <w:r w:rsidRPr="00BB25C1">
        <w:rPr>
          <w:sz w:val="24"/>
          <w:szCs w:val="24"/>
        </w:rPr>
        <w:t xml:space="preserve">___ confirm that I wish to withdraw my child from the following Relationships and Sex Education curriculum sessions: </w:t>
      </w:r>
    </w:p>
    <w:p w14:paraId="3B9C5319" w14:textId="0DADBE0D" w:rsidR="006B5A5C" w:rsidRPr="00BB25C1" w:rsidRDefault="006B5A5C">
      <w:pPr>
        <w:rPr>
          <w:sz w:val="24"/>
          <w:szCs w:val="24"/>
        </w:rPr>
      </w:pPr>
      <w:r w:rsidRPr="00BB25C1">
        <w:rPr>
          <w:sz w:val="24"/>
          <w:szCs w:val="24"/>
        </w:rPr>
        <w:sym w:font="Symbol" w:char="F0B7"/>
      </w:r>
      <w:r w:rsidRPr="00BB25C1">
        <w:rPr>
          <w:sz w:val="24"/>
          <w:szCs w:val="24"/>
        </w:rPr>
        <w:t xml:space="preserve"> How conception occurs-intercourse </w:t>
      </w:r>
    </w:p>
    <w:p w14:paraId="38604D89" w14:textId="6325C8FC" w:rsidR="006B5A5C" w:rsidRPr="00BB25C1" w:rsidRDefault="006B5A5C">
      <w:pPr>
        <w:rPr>
          <w:sz w:val="24"/>
          <w:szCs w:val="24"/>
        </w:rPr>
      </w:pPr>
      <w:r w:rsidRPr="00BB25C1">
        <w:rPr>
          <w:sz w:val="24"/>
          <w:szCs w:val="24"/>
        </w:rPr>
        <w:sym w:font="Symbol" w:char="F0B7"/>
      </w:r>
      <w:r w:rsidRPr="00BB25C1">
        <w:rPr>
          <w:sz w:val="24"/>
          <w:szCs w:val="24"/>
        </w:rPr>
        <w:t xml:space="preserve"> Contraception </w:t>
      </w:r>
    </w:p>
    <w:p w14:paraId="37FDBCEB" w14:textId="77777777" w:rsidR="006B5A5C" w:rsidRPr="00BB25C1" w:rsidRDefault="006B5A5C">
      <w:pPr>
        <w:rPr>
          <w:sz w:val="24"/>
          <w:szCs w:val="24"/>
        </w:rPr>
      </w:pPr>
      <w:r w:rsidRPr="00BB25C1">
        <w:rPr>
          <w:sz w:val="24"/>
          <w:szCs w:val="24"/>
        </w:rPr>
        <w:t xml:space="preserve">I can confirm that I have: </w:t>
      </w:r>
    </w:p>
    <w:p w14:paraId="28A05A20" w14:textId="77777777" w:rsidR="006B5A5C" w:rsidRPr="00BB25C1" w:rsidRDefault="006B5A5C">
      <w:pPr>
        <w:rPr>
          <w:sz w:val="24"/>
          <w:szCs w:val="24"/>
        </w:rPr>
      </w:pPr>
      <w:r w:rsidRPr="00BB25C1">
        <w:rPr>
          <w:sz w:val="24"/>
          <w:szCs w:val="24"/>
        </w:rPr>
        <w:sym w:font="Symbol" w:char="F0B7"/>
      </w:r>
      <w:r w:rsidRPr="00BB25C1">
        <w:rPr>
          <w:sz w:val="24"/>
          <w:szCs w:val="24"/>
        </w:rPr>
        <w:t xml:space="preserve"> Read the PSHE and RSE Policies </w:t>
      </w:r>
    </w:p>
    <w:p w14:paraId="780BBF33" w14:textId="01F4E339" w:rsidR="006B5A5C" w:rsidRPr="00BB25C1" w:rsidRDefault="006B5A5C">
      <w:pPr>
        <w:rPr>
          <w:sz w:val="24"/>
          <w:szCs w:val="24"/>
        </w:rPr>
      </w:pPr>
      <w:r w:rsidRPr="00BB25C1">
        <w:rPr>
          <w:sz w:val="24"/>
          <w:szCs w:val="24"/>
        </w:rPr>
        <w:sym w:font="Symbol" w:char="F0B7"/>
      </w:r>
      <w:r w:rsidRPr="00BB25C1">
        <w:rPr>
          <w:sz w:val="24"/>
          <w:szCs w:val="24"/>
        </w:rPr>
        <w:t xml:space="preserve"> Viewed and evaluated the relevant module </w:t>
      </w:r>
      <w:r w:rsidR="00BB25C1" w:rsidRPr="00BB25C1">
        <w:rPr>
          <w:sz w:val="24"/>
          <w:szCs w:val="24"/>
        </w:rPr>
        <w:t>resources.</w:t>
      </w:r>
    </w:p>
    <w:p w14:paraId="6FB268E3" w14:textId="77777777" w:rsidR="006B5A5C" w:rsidRPr="00BB25C1" w:rsidRDefault="006B5A5C">
      <w:pPr>
        <w:rPr>
          <w:sz w:val="24"/>
          <w:szCs w:val="24"/>
        </w:rPr>
      </w:pPr>
      <w:r w:rsidRPr="00BB25C1">
        <w:rPr>
          <w:sz w:val="24"/>
          <w:szCs w:val="24"/>
        </w:rPr>
        <w:sym w:font="Symbol" w:char="F0B7"/>
      </w:r>
      <w:r w:rsidRPr="00BB25C1">
        <w:rPr>
          <w:sz w:val="24"/>
          <w:szCs w:val="24"/>
        </w:rPr>
        <w:t xml:space="preserve"> I assume full responsibility for the teaching of my child with respect to this aspect of their education including any safeguarding and child protection responsibilities that may be connected to this topic.</w:t>
      </w:r>
    </w:p>
    <w:p w14:paraId="73D1BA5A" w14:textId="77777777" w:rsidR="006B5A5C" w:rsidRPr="00BB25C1" w:rsidRDefault="006B5A5C">
      <w:pPr>
        <w:rPr>
          <w:sz w:val="24"/>
          <w:szCs w:val="24"/>
        </w:rPr>
      </w:pPr>
      <w:r w:rsidRPr="00BB25C1">
        <w:rPr>
          <w:sz w:val="24"/>
          <w:szCs w:val="24"/>
        </w:rPr>
        <w:t xml:space="preserve"> </w:t>
      </w:r>
      <w:r w:rsidRPr="00BB25C1">
        <w:rPr>
          <w:sz w:val="24"/>
          <w:szCs w:val="24"/>
        </w:rPr>
        <w:sym w:font="Symbol" w:char="F0B7"/>
      </w:r>
      <w:r w:rsidRPr="00BB25C1">
        <w:rPr>
          <w:sz w:val="24"/>
          <w:szCs w:val="24"/>
        </w:rPr>
        <w:t xml:space="preserve"> I understand that my child may learn about aspects of sex education from his/her peers. </w:t>
      </w:r>
    </w:p>
    <w:p w14:paraId="6EE8773A" w14:textId="77777777" w:rsidR="006B5A5C" w:rsidRPr="00BB25C1" w:rsidRDefault="006B5A5C">
      <w:pPr>
        <w:rPr>
          <w:sz w:val="24"/>
          <w:szCs w:val="24"/>
        </w:rPr>
      </w:pPr>
      <w:r w:rsidRPr="00BB25C1">
        <w:rPr>
          <w:sz w:val="24"/>
          <w:szCs w:val="24"/>
        </w:rPr>
        <w:sym w:font="Symbol" w:char="F0B7"/>
      </w:r>
      <w:r w:rsidRPr="00BB25C1">
        <w:rPr>
          <w:sz w:val="24"/>
          <w:szCs w:val="24"/>
        </w:rPr>
        <w:t xml:space="preserve"> I understand that this secondary information may misinform my child on the topic. I understand that the school cannot be held responsible for the transfer of learning or misinformation between children. </w:t>
      </w:r>
    </w:p>
    <w:p w14:paraId="253AC6CD" w14:textId="32DAFC35" w:rsidR="006B5A5C" w:rsidRPr="00BB25C1" w:rsidRDefault="006B5A5C">
      <w:pPr>
        <w:rPr>
          <w:sz w:val="24"/>
          <w:szCs w:val="24"/>
        </w:rPr>
      </w:pPr>
      <w:r w:rsidRPr="00BB25C1">
        <w:rPr>
          <w:sz w:val="24"/>
          <w:szCs w:val="24"/>
        </w:rPr>
        <w:sym w:font="Symbol" w:char="F0B7"/>
      </w:r>
      <w:r w:rsidRPr="00BB25C1">
        <w:rPr>
          <w:sz w:val="24"/>
          <w:szCs w:val="24"/>
        </w:rPr>
        <w:t xml:space="preserve"> If this </w:t>
      </w:r>
      <w:r w:rsidR="00BB25C1" w:rsidRPr="00BB25C1">
        <w:rPr>
          <w:sz w:val="24"/>
          <w:szCs w:val="24"/>
        </w:rPr>
        <w:t>occurs,</w:t>
      </w:r>
      <w:r w:rsidRPr="00BB25C1">
        <w:rPr>
          <w:sz w:val="24"/>
          <w:szCs w:val="24"/>
        </w:rPr>
        <w:t xml:space="preserve"> I assume full responsibility for addressing these misconceptions.</w:t>
      </w:r>
    </w:p>
    <w:p w14:paraId="4682A18F" w14:textId="77777777" w:rsidR="006B5A5C" w:rsidRPr="00BB25C1" w:rsidRDefault="006B5A5C">
      <w:pPr>
        <w:rPr>
          <w:sz w:val="24"/>
          <w:szCs w:val="24"/>
        </w:rPr>
      </w:pPr>
      <w:r w:rsidRPr="00BB25C1">
        <w:rPr>
          <w:sz w:val="24"/>
          <w:szCs w:val="24"/>
        </w:rPr>
        <w:t xml:space="preserve"> </w:t>
      </w:r>
      <w:r w:rsidRPr="00BB25C1">
        <w:rPr>
          <w:sz w:val="24"/>
          <w:szCs w:val="24"/>
        </w:rPr>
        <w:sym w:font="Symbol" w:char="F0B7"/>
      </w:r>
      <w:r w:rsidRPr="00BB25C1">
        <w:rPr>
          <w:sz w:val="24"/>
          <w:szCs w:val="24"/>
        </w:rPr>
        <w:t xml:space="preserve"> I understand that if a misconception held by my child puts my child or any other child at non-urgent risk, the school will contact and inform me.</w:t>
      </w:r>
    </w:p>
    <w:p w14:paraId="262EDFAA" w14:textId="2B34254D" w:rsidR="006B5A5C" w:rsidRPr="00BB25C1" w:rsidRDefault="006B5A5C">
      <w:pPr>
        <w:rPr>
          <w:sz w:val="24"/>
          <w:szCs w:val="24"/>
        </w:rPr>
      </w:pPr>
      <w:r w:rsidRPr="00BB25C1">
        <w:rPr>
          <w:sz w:val="24"/>
          <w:szCs w:val="24"/>
        </w:rPr>
        <w:t xml:space="preserve"> </w:t>
      </w:r>
      <w:r w:rsidRPr="00BB25C1">
        <w:rPr>
          <w:sz w:val="24"/>
          <w:szCs w:val="24"/>
        </w:rPr>
        <w:sym w:font="Symbol" w:char="F0B7"/>
      </w:r>
      <w:r w:rsidRPr="00BB25C1">
        <w:rPr>
          <w:sz w:val="24"/>
          <w:szCs w:val="24"/>
        </w:rPr>
        <w:t xml:space="preserve"> I understand that if the safeguarding issue is an urgent risk or if it is clear that a child is at risk because the parent has failed to adequately support the child with the issue, the school will take such action as is necessary to secure the safeguarding of all children including your child and this may include direct teaching according to the RSE curriculum as part of our safeguarding duty.</w:t>
      </w:r>
    </w:p>
    <w:p w14:paraId="1B4488C1" w14:textId="77777777" w:rsidR="00F764B2" w:rsidRPr="00BB25C1" w:rsidRDefault="00F764B2">
      <w:pPr>
        <w:rPr>
          <w:sz w:val="24"/>
          <w:szCs w:val="24"/>
        </w:rPr>
      </w:pPr>
    </w:p>
    <w:p w14:paraId="207D58BF" w14:textId="77777777" w:rsidR="00F764B2" w:rsidRPr="00BB25C1" w:rsidRDefault="00F764B2">
      <w:pPr>
        <w:rPr>
          <w:sz w:val="24"/>
          <w:szCs w:val="24"/>
        </w:rPr>
      </w:pPr>
    </w:p>
    <w:p w14:paraId="4FD2F10D" w14:textId="77777777" w:rsidR="00F764B2" w:rsidRPr="00BB25C1" w:rsidRDefault="00F764B2">
      <w:pPr>
        <w:rPr>
          <w:sz w:val="24"/>
          <w:szCs w:val="24"/>
        </w:rPr>
      </w:pPr>
    </w:p>
    <w:p w14:paraId="5AB28B56" w14:textId="77777777" w:rsidR="00F764B2" w:rsidRDefault="00F764B2"/>
    <w:p w14:paraId="013763F4" w14:textId="77777777" w:rsidR="00F764B2" w:rsidRDefault="00F764B2"/>
    <w:p w14:paraId="076812A8" w14:textId="51C9EA07" w:rsidR="00F764B2" w:rsidRPr="00BB25C1" w:rsidRDefault="00F764B2">
      <w:pPr>
        <w:rPr>
          <w:b/>
          <w:bCs/>
          <w:sz w:val="24"/>
          <w:szCs w:val="24"/>
          <w:u w:val="single"/>
        </w:rPr>
      </w:pPr>
      <w:r w:rsidRPr="00BB25C1">
        <w:rPr>
          <w:b/>
          <w:bCs/>
          <w:sz w:val="24"/>
          <w:szCs w:val="24"/>
          <w:u w:val="single"/>
        </w:rPr>
        <w:lastRenderedPageBreak/>
        <w:t xml:space="preserve">Relationships Education – Right to Withdraw Form for Parents and Carers Part </w:t>
      </w:r>
      <w:r w:rsidR="00BB25C1">
        <w:rPr>
          <w:b/>
          <w:bCs/>
          <w:sz w:val="24"/>
          <w:szCs w:val="24"/>
          <w:u w:val="single"/>
        </w:rPr>
        <w:t>2</w:t>
      </w:r>
      <w:r w:rsidRPr="00BB25C1">
        <w:rPr>
          <w:b/>
          <w:bCs/>
          <w:sz w:val="24"/>
          <w:szCs w:val="24"/>
          <w:u w:val="single"/>
        </w:rPr>
        <w:t xml:space="preserve"> </w:t>
      </w:r>
    </w:p>
    <w:p w14:paraId="69B3E5B6" w14:textId="77777777" w:rsidR="003A1C90" w:rsidRPr="00BB25C1" w:rsidRDefault="00F764B2">
      <w:pPr>
        <w:rPr>
          <w:b/>
          <w:bCs/>
          <w:sz w:val="24"/>
          <w:szCs w:val="24"/>
        </w:rPr>
      </w:pPr>
      <w:r w:rsidRPr="00BB25C1">
        <w:rPr>
          <w:sz w:val="24"/>
          <w:szCs w:val="24"/>
        </w:rPr>
        <w:t>T</w:t>
      </w:r>
      <w:r w:rsidRPr="00BB25C1">
        <w:rPr>
          <w:b/>
          <w:bCs/>
          <w:sz w:val="24"/>
          <w:szCs w:val="24"/>
        </w:rPr>
        <w:t xml:space="preserve">O BE COMPLETED BY PARENTS </w:t>
      </w:r>
    </w:p>
    <w:tbl>
      <w:tblPr>
        <w:tblStyle w:val="TableGrid"/>
        <w:tblW w:w="0" w:type="auto"/>
        <w:tblLook w:val="04A0" w:firstRow="1" w:lastRow="0" w:firstColumn="1" w:lastColumn="0" w:noHBand="0" w:noVBand="1"/>
      </w:tblPr>
      <w:tblGrid>
        <w:gridCol w:w="4508"/>
        <w:gridCol w:w="4508"/>
      </w:tblGrid>
      <w:tr w:rsidR="003A1C90" w:rsidRPr="00BB25C1" w14:paraId="09F02C4E" w14:textId="77777777" w:rsidTr="003A1C90">
        <w:tc>
          <w:tcPr>
            <w:tcW w:w="4508" w:type="dxa"/>
          </w:tcPr>
          <w:p w14:paraId="2D326A03" w14:textId="77777777" w:rsidR="003A1C90" w:rsidRPr="00BB25C1" w:rsidRDefault="003A1C90">
            <w:pPr>
              <w:rPr>
                <w:sz w:val="24"/>
                <w:szCs w:val="24"/>
              </w:rPr>
            </w:pPr>
            <w:r w:rsidRPr="00BB25C1">
              <w:rPr>
                <w:sz w:val="24"/>
                <w:szCs w:val="24"/>
              </w:rPr>
              <w:t>Name of child</w:t>
            </w:r>
          </w:p>
          <w:p w14:paraId="301F14EC" w14:textId="77777777" w:rsidR="007D0513" w:rsidRPr="00BB25C1" w:rsidRDefault="007D0513">
            <w:pPr>
              <w:rPr>
                <w:sz w:val="24"/>
                <w:szCs w:val="24"/>
              </w:rPr>
            </w:pPr>
          </w:p>
          <w:p w14:paraId="495206B5" w14:textId="77777777" w:rsidR="007D0513" w:rsidRPr="00BB25C1" w:rsidRDefault="007D0513">
            <w:pPr>
              <w:rPr>
                <w:sz w:val="24"/>
                <w:szCs w:val="24"/>
              </w:rPr>
            </w:pPr>
          </w:p>
          <w:p w14:paraId="06911031" w14:textId="77777777" w:rsidR="00BB25C1" w:rsidRPr="00BB25C1" w:rsidRDefault="00BB25C1">
            <w:pPr>
              <w:rPr>
                <w:sz w:val="24"/>
                <w:szCs w:val="24"/>
              </w:rPr>
            </w:pPr>
          </w:p>
          <w:p w14:paraId="110A5566" w14:textId="44B41215" w:rsidR="007D0513" w:rsidRPr="00BB25C1" w:rsidRDefault="007D0513">
            <w:pPr>
              <w:rPr>
                <w:sz w:val="24"/>
                <w:szCs w:val="24"/>
              </w:rPr>
            </w:pPr>
          </w:p>
        </w:tc>
        <w:tc>
          <w:tcPr>
            <w:tcW w:w="4508" w:type="dxa"/>
          </w:tcPr>
          <w:p w14:paraId="547AE6AC" w14:textId="6012EE7A" w:rsidR="003A1C90" w:rsidRPr="00BB25C1" w:rsidRDefault="003A1C90">
            <w:pPr>
              <w:rPr>
                <w:sz w:val="24"/>
                <w:szCs w:val="24"/>
              </w:rPr>
            </w:pPr>
            <w:r w:rsidRPr="00BB25C1">
              <w:rPr>
                <w:sz w:val="24"/>
                <w:szCs w:val="24"/>
              </w:rPr>
              <w:t>Class</w:t>
            </w:r>
          </w:p>
        </w:tc>
      </w:tr>
      <w:tr w:rsidR="003A1C90" w:rsidRPr="00BB25C1" w14:paraId="656B85BF" w14:textId="77777777" w:rsidTr="003A1C90">
        <w:tc>
          <w:tcPr>
            <w:tcW w:w="4508" w:type="dxa"/>
          </w:tcPr>
          <w:p w14:paraId="01F7FDF2" w14:textId="77777777" w:rsidR="003A1C90" w:rsidRPr="00BB25C1" w:rsidRDefault="003A1C90">
            <w:pPr>
              <w:rPr>
                <w:sz w:val="24"/>
                <w:szCs w:val="24"/>
              </w:rPr>
            </w:pPr>
            <w:r w:rsidRPr="00BB25C1">
              <w:rPr>
                <w:sz w:val="24"/>
                <w:szCs w:val="24"/>
              </w:rPr>
              <w:t>Name of parent/carer</w:t>
            </w:r>
          </w:p>
          <w:p w14:paraId="25532AE7" w14:textId="77777777" w:rsidR="007D0513" w:rsidRPr="00BB25C1" w:rsidRDefault="007D0513">
            <w:pPr>
              <w:rPr>
                <w:sz w:val="24"/>
                <w:szCs w:val="24"/>
              </w:rPr>
            </w:pPr>
          </w:p>
          <w:p w14:paraId="0BAEBAB8" w14:textId="77777777" w:rsidR="007D0513" w:rsidRPr="00BB25C1" w:rsidRDefault="007D0513">
            <w:pPr>
              <w:rPr>
                <w:sz w:val="24"/>
                <w:szCs w:val="24"/>
              </w:rPr>
            </w:pPr>
          </w:p>
          <w:p w14:paraId="1BF378BF" w14:textId="77777777" w:rsidR="00BB25C1" w:rsidRPr="00BB25C1" w:rsidRDefault="00BB25C1">
            <w:pPr>
              <w:rPr>
                <w:sz w:val="24"/>
                <w:szCs w:val="24"/>
              </w:rPr>
            </w:pPr>
          </w:p>
          <w:p w14:paraId="5DE05B51" w14:textId="215706E5" w:rsidR="007D0513" w:rsidRPr="00BB25C1" w:rsidRDefault="007D0513">
            <w:pPr>
              <w:rPr>
                <w:sz w:val="24"/>
                <w:szCs w:val="24"/>
              </w:rPr>
            </w:pPr>
          </w:p>
        </w:tc>
        <w:tc>
          <w:tcPr>
            <w:tcW w:w="4508" w:type="dxa"/>
          </w:tcPr>
          <w:p w14:paraId="031C07FF" w14:textId="68DA998D" w:rsidR="003A1C90" w:rsidRPr="00BB25C1" w:rsidRDefault="003A1C90">
            <w:pPr>
              <w:rPr>
                <w:sz w:val="24"/>
                <w:szCs w:val="24"/>
              </w:rPr>
            </w:pPr>
            <w:r w:rsidRPr="00BB25C1">
              <w:rPr>
                <w:sz w:val="24"/>
                <w:szCs w:val="24"/>
              </w:rPr>
              <w:t>Date</w:t>
            </w:r>
          </w:p>
        </w:tc>
      </w:tr>
      <w:tr w:rsidR="007D0513" w:rsidRPr="00BB25C1" w14:paraId="074C327B" w14:textId="77777777" w:rsidTr="00CB138A">
        <w:tc>
          <w:tcPr>
            <w:tcW w:w="9016" w:type="dxa"/>
            <w:gridSpan w:val="2"/>
          </w:tcPr>
          <w:p w14:paraId="6738AC94" w14:textId="77777777" w:rsidR="007D0513" w:rsidRPr="00BB25C1" w:rsidRDefault="007D0513">
            <w:pPr>
              <w:rPr>
                <w:sz w:val="24"/>
                <w:szCs w:val="24"/>
              </w:rPr>
            </w:pPr>
            <w:r w:rsidRPr="00BB25C1">
              <w:rPr>
                <w:sz w:val="24"/>
                <w:szCs w:val="24"/>
              </w:rPr>
              <w:t>Reasons for withdrawing from the sex education lessons within the relationships and Sex Education curriculum:</w:t>
            </w:r>
          </w:p>
          <w:p w14:paraId="637BFF49" w14:textId="77777777" w:rsidR="007D0513" w:rsidRPr="00BB25C1" w:rsidRDefault="007D0513">
            <w:pPr>
              <w:rPr>
                <w:sz w:val="24"/>
                <w:szCs w:val="24"/>
              </w:rPr>
            </w:pPr>
          </w:p>
          <w:p w14:paraId="654D5D97" w14:textId="77777777" w:rsidR="007D0513" w:rsidRPr="00BB25C1" w:rsidRDefault="007D0513">
            <w:pPr>
              <w:rPr>
                <w:sz w:val="24"/>
                <w:szCs w:val="24"/>
              </w:rPr>
            </w:pPr>
          </w:p>
          <w:p w14:paraId="4742C1AE" w14:textId="77777777" w:rsidR="007D0513" w:rsidRPr="00BB25C1" w:rsidRDefault="007D0513">
            <w:pPr>
              <w:rPr>
                <w:sz w:val="24"/>
                <w:szCs w:val="24"/>
              </w:rPr>
            </w:pPr>
          </w:p>
          <w:p w14:paraId="302112A6" w14:textId="77777777" w:rsidR="007D0513" w:rsidRPr="00BB25C1" w:rsidRDefault="007D0513">
            <w:pPr>
              <w:rPr>
                <w:sz w:val="24"/>
                <w:szCs w:val="24"/>
              </w:rPr>
            </w:pPr>
          </w:p>
          <w:p w14:paraId="326ABF36" w14:textId="77777777" w:rsidR="007D0513" w:rsidRPr="00BB25C1" w:rsidRDefault="007D0513">
            <w:pPr>
              <w:rPr>
                <w:sz w:val="24"/>
                <w:szCs w:val="24"/>
              </w:rPr>
            </w:pPr>
          </w:p>
          <w:p w14:paraId="55AEBF73" w14:textId="77777777" w:rsidR="00BB25C1" w:rsidRPr="00BB25C1" w:rsidRDefault="00BB25C1">
            <w:pPr>
              <w:rPr>
                <w:sz w:val="24"/>
                <w:szCs w:val="24"/>
              </w:rPr>
            </w:pPr>
          </w:p>
          <w:p w14:paraId="71983217" w14:textId="77777777" w:rsidR="007D0513" w:rsidRPr="00BB25C1" w:rsidRDefault="007D0513">
            <w:pPr>
              <w:rPr>
                <w:sz w:val="24"/>
                <w:szCs w:val="24"/>
              </w:rPr>
            </w:pPr>
          </w:p>
          <w:p w14:paraId="39BF0ABC" w14:textId="77777777" w:rsidR="007D0513" w:rsidRPr="00BB25C1" w:rsidRDefault="007D0513">
            <w:pPr>
              <w:rPr>
                <w:sz w:val="24"/>
                <w:szCs w:val="24"/>
              </w:rPr>
            </w:pPr>
          </w:p>
          <w:p w14:paraId="5F5CD45F" w14:textId="7E48D9F4" w:rsidR="007D0513" w:rsidRPr="00BB25C1" w:rsidRDefault="007D0513">
            <w:pPr>
              <w:rPr>
                <w:sz w:val="24"/>
                <w:szCs w:val="24"/>
              </w:rPr>
            </w:pPr>
          </w:p>
        </w:tc>
      </w:tr>
      <w:tr w:rsidR="007D0513" w:rsidRPr="00BB25C1" w14:paraId="7DA07A20" w14:textId="77777777" w:rsidTr="00CB138A">
        <w:tc>
          <w:tcPr>
            <w:tcW w:w="9016" w:type="dxa"/>
            <w:gridSpan w:val="2"/>
          </w:tcPr>
          <w:p w14:paraId="6D1AEBB9" w14:textId="77777777" w:rsidR="007D0513" w:rsidRPr="00BB25C1" w:rsidRDefault="007D0513">
            <w:pPr>
              <w:rPr>
                <w:sz w:val="24"/>
                <w:szCs w:val="24"/>
              </w:rPr>
            </w:pPr>
            <w:r w:rsidRPr="00BB25C1">
              <w:rPr>
                <w:sz w:val="24"/>
                <w:szCs w:val="24"/>
              </w:rPr>
              <w:t>Other information that you would like school to consider:</w:t>
            </w:r>
          </w:p>
          <w:p w14:paraId="60BD7FF6" w14:textId="77777777" w:rsidR="007D0513" w:rsidRPr="00BB25C1" w:rsidRDefault="007D0513">
            <w:pPr>
              <w:rPr>
                <w:sz w:val="24"/>
                <w:szCs w:val="24"/>
              </w:rPr>
            </w:pPr>
          </w:p>
          <w:p w14:paraId="798698AC" w14:textId="77777777" w:rsidR="007D0513" w:rsidRPr="00BB25C1" w:rsidRDefault="007D0513">
            <w:pPr>
              <w:rPr>
                <w:sz w:val="24"/>
                <w:szCs w:val="24"/>
              </w:rPr>
            </w:pPr>
          </w:p>
          <w:p w14:paraId="6B1ED0C1" w14:textId="77777777" w:rsidR="007D0513" w:rsidRPr="00BB25C1" w:rsidRDefault="007D0513">
            <w:pPr>
              <w:rPr>
                <w:sz w:val="24"/>
                <w:szCs w:val="24"/>
              </w:rPr>
            </w:pPr>
          </w:p>
          <w:p w14:paraId="390F4FEF" w14:textId="77777777" w:rsidR="007D0513" w:rsidRPr="00BB25C1" w:rsidRDefault="007D0513">
            <w:pPr>
              <w:rPr>
                <w:sz w:val="24"/>
                <w:szCs w:val="24"/>
              </w:rPr>
            </w:pPr>
          </w:p>
          <w:p w14:paraId="29E86777" w14:textId="77777777" w:rsidR="00BB25C1" w:rsidRPr="00BB25C1" w:rsidRDefault="00BB25C1">
            <w:pPr>
              <w:rPr>
                <w:sz w:val="24"/>
                <w:szCs w:val="24"/>
              </w:rPr>
            </w:pPr>
          </w:p>
          <w:p w14:paraId="5784F847" w14:textId="77777777" w:rsidR="00BB25C1" w:rsidRPr="00BB25C1" w:rsidRDefault="00BB25C1">
            <w:pPr>
              <w:rPr>
                <w:sz w:val="24"/>
                <w:szCs w:val="24"/>
              </w:rPr>
            </w:pPr>
          </w:p>
          <w:p w14:paraId="66F91B7D" w14:textId="72CA70DB" w:rsidR="007D0513" w:rsidRPr="00BB25C1" w:rsidRDefault="007D0513">
            <w:pPr>
              <w:rPr>
                <w:sz w:val="24"/>
                <w:szCs w:val="24"/>
              </w:rPr>
            </w:pPr>
          </w:p>
        </w:tc>
      </w:tr>
      <w:tr w:rsidR="007D0513" w:rsidRPr="00BB25C1" w14:paraId="50525006" w14:textId="77777777" w:rsidTr="00CB138A">
        <w:tc>
          <w:tcPr>
            <w:tcW w:w="9016" w:type="dxa"/>
            <w:gridSpan w:val="2"/>
          </w:tcPr>
          <w:p w14:paraId="4CB6F085" w14:textId="77777777" w:rsidR="007D0513" w:rsidRPr="00BB25C1" w:rsidRDefault="007D0513">
            <w:pPr>
              <w:rPr>
                <w:sz w:val="24"/>
                <w:szCs w:val="24"/>
              </w:rPr>
            </w:pPr>
            <w:r w:rsidRPr="00BB25C1">
              <w:rPr>
                <w:sz w:val="24"/>
                <w:szCs w:val="24"/>
              </w:rPr>
              <w:t>Parent/carer signat</w:t>
            </w:r>
            <w:r w:rsidR="00BB25C1" w:rsidRPr="00BB25C1">
              <w:rPr>
                <w:sz w:val="24"/>
                <w:szCs w:val="24"/>
              </w:rPr>
              <w:t>ure:</w:t>
            </w:r>
          </w:p>
          <w:p w14:paraId="2F8EFBEB" w14:textId="77777777" w:rsidR="00BB25C1" w:rsidRPr="00BB25C1" w:rsidRDefault="00BB25C1">
            <w:pPr>
              <w:rPr>
                <w:sz w:val="24"/>
                <w:szCs w:val="24"/>
              </w:rPr>
            </w:pPr>
          </w:p>
          <w:p w14:paraId="5DCACAB5" w14:textId="77777777" w:rsidR="00BB25C1" w:rsidRPr="00BB25C1" w:rsidRDefault="00BB25C1">
            <w:pPr>
              <w:rPr>
                <w:sz w:val="24"/>
                <w:szCs w:val="24"/>
              </w:rPr>
            </w:pPr>
          </w:p>
          <w:p w14:paraId="798F212A" w14:textId="77777777" w:rsidR="00BB25C1" w:rsidRPr="00BB25C1" w:rsidRDefault="00BB25C1">
            <w:pPr>
              <w:rPr>
                <w:sz w:val="24"/>
                <w:szCs w:val="24"/>
              </w:rPr>
            </w:pPr>
          </w:p>
          <w:p w14:paraId="4128ABC4" w14:textId="74AD6984" w:rsidR="00BB25C1" w:rsidRPr="00BB25C1" w:rsidRDefault="00BB25C1">
            <w:pPr>
              <w:rPr>
                <w:sz w:val="24"/>
                <w:szCs w:val="24"/>
              </w:rPr>
            </w:pPr>
          </w:p>
        </w:tc>
      </w:tr>
      <w:tr w:rsidR="00BB25C1" w:rsidRPr="00BB25C1" w14:paraId="42EBEB69" w14:textId="77777777" w:rsidTr="00BB25C1">
        <w:tc>
          <w:tcPr>
            <w:tcW w:w="9016" w:type="dxa"/>
            <w:gridSpan w:val="2"/>
            <w:shd w:val="clear" w:color="auto" w:fill="BFBFBF" w:themeFill="background1" w:themeFillShade="BF"/>
          </w:tcPr>
          <w:p w14:paraId="486417A5" w14:textId="307404AD" w:rsidR="00BB25C1" w:rsidRPr="00BB25C1" w:rsidRDefault="00BB25C1">
            <w:pPr>
              <w:rPr>
                <w:sz w:val="24"/>
                <w:szCs w:val="24"/>
              </w:rPr>
            </w:pPr>
            <w:r w:rsidRPr="00BB25C1">
              <w:rPr>
                <w:sz w:val="24"/>
                <w:szCs w:val="24"/>
              </w:rPr>
              <w:t>To be completed by the school:</w:t>
            </w:r>
          </w:p>
        </w:tc>
      </w:tr>
      <w:tr w:rsidR="00BB25C1" w:rsidRPr="00BB25C1" w14:paraId="15DFD6D4" w14:textId="77777777" w:rsidTr="00BB25C1">
        <w:tc>
          <w:tcPr>
            <w:tcW w:w="9016" w:type="dxa"/>
            <w:gridSpan w:val="2"/>
            <w:shd w:val="clear" w:color="auto" w:fill="BFBFBF" w:themeFill="background1" w:themeFillShade="BF"/>
          </w:tcPr>
          <w:p w14:paraId="042BBDBE" w14:textId="77777777" w:rsidR="00BB25C1" w:rsidRPr="00BB25C1" w:rsidRDefault="00BB25C1">
            <w:pPr>
              <w:rPr>
                <w:sz w:val="24"/>
                <w:szCs w:val="24"/>
              </w:rPr>
            </w:pPr>
            <w:r w:rsidRPr="00BB25C1">
              <w:rPr>
                <w:sz w:val="24"/>
                <w:szCs w:val="24"/>
              </w:rPr>
              <w:t>Agreed actions from discussion with parents/</w:t>
            </w:r>
            <w:proofErr w:type="gramStart"/>
            <w:r w:rsidRPr="00BB25C1">
              <w:rPr>
                <w:sz w:val="24"/>
                <w:szCs w:val="24"/>
              </w:rPr>
              <w:t>carers</w:t>
            </w:r>
            <w:proofErr w:type="gramEnd"/>
          </w:p>
          <w:p w14:paraId="2A1E59EE" w14:textId="77777777" w:rsidR="00BB25C1" w:rsidRPr="00BB25C1" w:rsidRDefault="00BB25C1">
            <w:pPr>
              <w:rPr>
                <w:sz w:val="24"/>
                <w:szCs w:val="24"/>
              </w:rPr>
            </w:pPr>
          </w:p>
          <w:p w14:paraId="0FB0F275" w14:textId="77777777" w:rsidR="00BB25C1" w:rsidRDefault="00BB25C1">
            <w:pPr>
              <w:rPr>
                <w:sz w:val="24"/>
                <w:szCs w:val="24"/>
              </w:rPr>
            </w:pPr>
          </w:p>
          <w:p w14:paraId="12992AB0" w14:textId="77777777" w:rsidR="00BB25C1" w:rsidRPr="00BB25C1" w:rsidRDefault="00BB25C1">
            <w:pPr>
              <w:rPr>
                <w:sz w:val="24"/>
                <w:szCs w:val="24"/>
              </w:rPr>
            </w:pPr>
          </w:p>
          <w:p w14:paraId="775C3F43" w14:textId="77777777" w:rsidR="00BB25C1" w:rsidRPr="00BB25C1" w:rsidRDefault="00BB25C1">
            <w:pPr>
              <w:rPr>
                <w:sz w:val="24"/>
                <w:szCs w:val="24"/>
              </w:rPr>
            </w:pPr>
          </w:p>
          <w:p w14:paraId="39D98F5E" w14:textId="77777777" w:rsidR="00BB25C1" w:rsidRPr="00BB25C1" w:rsidRDefault="00BB25C1">
            <w:pPr>
              <w:rPr>
                <w:sz w:val="24"/>
                <w:szCs w:val="24"/>
              </w:rPr>
            </w:pPr>
          </w:p>
          <w:p w14:paraId="557C1FE1" w14:textId="23C16CE9" w:rsidR="00BB25C1" w:rsidRPr="00BB25C1" w:rsidRDefault="00BB25C1">
            <w:pPr>
              <w:rPr>
                <w:sz w:val="24"/>
                <w:szCs w:val="24"/>
              </w:rPr>
            </w:pPr>
          </w:p>
        </w:tc>
      </w:tr>
    </w:tbl>
    <w:p w14:paraId="441FDF62" w14:textId="0F271742" w:rsidR="00F764B2" w:rsidRDefault="00F764B2"/>
    <w:sectPr w:rsidR="00F76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81"/>
    <w:rsid w:val="003A1C90"/>
    <w:rsid w:val="006B5A5C"/>
    <w:rsid w:val="00785FA2"/>
    <w:rsid w:val="00787513"/>
    <w:rsid w:val="007D0513"/>
    <w:rsid w:val="00A10F00"/>
    <w:rsid w:val="00BB25C1"/>
    <w:rsid w:val="00E51381"/>
    <w:rsid w:val="00F76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78F3"/>
  <w15:chartTrackingRefBased/>
  <w15:docId w15:val="{0090A149-2EDE-477E-9590-622204C7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3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3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3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3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3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3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3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3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3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3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3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3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3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3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3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3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381"/>
    <w:rPr>
      <w:rFonts w:eastAsiaTheme="majorEastAsia" w:cstheme="majorBidi"/>
      <w:color w:val="272727" w:themeColor="text1" w:themeTint="D8"/>
    </w:rPr>
  </w:style>
  <w:style w:type="paragraph" w:styleId="Title">
    <w:name w:val="Title"/>
    <w:basedOn w:val="Normal"/>
    <w:next w:val="Normal"/>
    <w:link w:val="TitleChar"/>
    <w:uiPriority w:val="10"/>
    <w:qFormat/>
    <w:rsid w:val="00E513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3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3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3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381"/>
    <w:pPr>
      <w:spacing w:before="160"/>
      <w:jc w:val="center"/>
    </w:pPr>
    <w:rPr>
      <w:i/>
      <w:iCs/>
      <w:color w:val="404040" w:themeColor="text1" w:themeTint="BF"/>
    </w:rPr>
  </w:style>
  <w:style w:type="character" w:customStyle="1" w:styleId="QuoteChar">
    <w:name w:val="Quote Char"/>
    <w:basedOn w:val="DefaultParagraphFont"/>
    <w:link w:val="Quote"/>
    <w:uiPriority w:val="29"/>
    <w:rsid w:val="00E51381"/>
    <w:rPr>
      <w:i/>
      <w:iCs/>
      <w:color w:val="404040" w:themeColor="text1" w:themeTint="BF"/>
    </w:rPr>
  </w:style>
  <w:style w:type="paragraph" w:styleId="ListParagraph">
    <w:name w:val="List Paragraph"/>
    <w:basedOn w:val="Normal"/>
    <w:uiPriority w:val="34"/>
    <w:qFormat/>
    <w:rsid w:val="00E51381"/>
    <w:pPr>
      <w:ind w:left="720"/>
      <w:contextualSpacing/>
    </w:pPr>
  </w:style>
  <w:style w:type="character" w:styleId="IntenseEmphasis">
    <w:name w:val="Intense Emphasis"/>
    <w:basedOn w:val="DefaultParagraphFont"/>
    <w:uiPriority w:val="21"/>
    <w:qFormat/>
    <w:rsid w:val="00E51381"/>
    <w:rPr>
      <w:i/>
      <w:iCs/>
      <w:color w:val="0F4761" w:themeColor="accent1" w:themeShade="BF"/>
    </w:rPr>
  </w:style>
  <w:style w:type="paragraph" w:styleId="IntenseQuote">
    <w:name w:val="Intense Quote"/>
    <w:basedOn w:val="Normal"/>
    <w:next w:val="Normal"/>
    <w:link w:val="IntenseQuoteChar"/>
    <w:uiPriority w:val="30"/>
    <w:qFormat/>
    <w:rsid w:val="00E513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381"/>
    <w:rPr>
      <w:i/>
      <w:iCs/>
      <w:color w:val="0F4761" w:themeColor="accent1" w:themeShade="BF"/>
    </w:rPr>
  </w:style>
  <w:style w:type="character" w:styleId="IntenseReference">
    <w:name w:val="Intense Reference"/>
    <w:basedOn w:val="DefaultParagraphFont"/>
    <w:uiPriority w:val="32"/>
    <w:qFormat/>
    <w:rsid w:val="00E51381"/>
    <w:rPr>
      <w:b/>
      <w:bCs/>
      <w:smallCaps/>
      <w:color w:val="0F4761" w:themeColor="accent1" w:themeShade="BF"/>
      <w:spacing w:val="5"/>
    </w:rPr>
  </w:style>
  <w:style w:type="table" w:styleId="TableGrid">
    <w:name w:val="Table Grid"/>
    <w:basedOn w:val="TableNormal"/>
    <w:uiPriority w:val="39"/>
    <w:rsid w:val="003A1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1D8D4083A514399E310327578CC9F" ma:contentTypeVersion="15" ma:contentTypeDescription="Create a new document." ma:contentTypeScope="" ma:versionID="f27b04beb12a0eb21f8bda14840defce">
  <xsd:schema xmlns:xsd="http://www.w3.org/2001/XMLSchema" xmlns:xs="http://www.w3.org/2001/XMLSchema" xmlns:p="http://schemas.microsoft.com/office/2006/metadata/properties" xmlns:ns2="43390b64-09a2-432d-87ca-47dc0bc1332e" xmlns:ns3="15f10766-8f6b-4152-9fce-b4a72584ce24" targetNamespace="http://schemas.microsoft.com/office/2006/metadata/properties" ma:root="true" ma:fieldsID="b4289f8c0ccfb20e8a16936ecec1cc12" ns2:_="" ns3:_="">
    <xsd:import namespace="43390b64-09a2-432d-87ca-47dc0bc1332e"/>
    <xsd:import namespace="15f10766-8f6b-4152-9fce-b4a72584ce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90b64-09a2-432d-87ca-47dc0bc1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f10766-8f6b-4152-9fce-b4a72584ce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bca56be-eac2-4be1-8d55-b0839323b17a}" ma:internalName="TaxCatchAll" ma:showField="CatchAllData" ma:web="15f10766-8f6b-4152-9fce-b4a72584ce2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f10766-8f6b-4152-9fce-b4a72584ce24" xsi:nil="true"/>
    <lcf76f155ced4ddcb4097134ff3c332f xmlns="43390b64-09a2-432d-87ca-47dc0bc133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96B46-FC39-428A-8BA6-3B700415C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90b64-09a2-432d-87ca-47dc0bc1332e"/>
    <ds:schemaRef ds:uri="15f10766-8f6b-4152-9fce-b4a72584c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C636C-9E34-46A3-BB36-DE6B08772CEA}">
  <ds:schemaRefs>
    <ds:schemaRef ds:uri="http://schemas.microsoft.com/office/2006/metadata/properties"/>
    <ds:schemaRef ds:uri="http://schemas.microsoft.com/office/infopath/2007/PartnerControls"/>
    <ds:schemaRef ds:uri="15f10766-8f6b-4152-9fce-b4a72584ce24"/>
    <ds:schemaRef ds:uri="43390b64-09a2-432d-87ca-47dc0bc1332e"/>
  </ds:schemaRefs>
</ds:datastoreItem>
</file>

<file path=customXml/itemProps3.xml><?xml version="1.0" encoding="utf-8"?>
<ds:datastoreItem xmlns:ds="http://schemas.openxmlformats.org/officeDocument/2006/customXml" ds:itemID="{063BCDAC-89EA-49B0-A886-9FE61566CC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Facer, Mrs F</dc:creator>
  <cp:keywords/>
  <dc:description/>
  <cp:lastModifiedBy>Facer, Mrs F</cp:lastModifiedBy>
  <cp:revision>5</cp:revision>
  <dcterms:created xsi:type="dcterms:W3CDTF">2024-05-07T09:29:00Z</dcterms:created>
  <dcterms:modified xsi:type="dcterms:W3CDTF">2024-05-07T10:09:00Z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0x0101007D51D8D4083A514399E310327578CC9F</vt:lpwstr>
  </property>
  <property fmtid="{D5CDD505-2E9C-101B-9397-08002B2CF9AE}" pid="3" name="MediaServiceImageTags">
    <vt:lpwstr/>
  </property>
</Properties>
</file>